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566F" w14:textId="77777777" w:rsidR="00457482" w:rsidRPr="00F86737" w:rsidRDefault="00607F75">
      <w:pPr>
        <w:rPr>
          <w:rFonts w:ascii="Arial" w:hAnsi="Arial"/>
          <w:b/>
          <w:i/>
          <w:color w:val="C00000"/>
          <w:sz w:val="28"/>
          <w:szCs w:val="28"/>
        </w:rPr>
      </w:pPr>
      <w:bookmarkStart w:id="0" w:name="_GoBack"/>
      <w:r w:rsidRPr="00F86737">
        <w:rPr>
          <w:rFonts w:ascii="Arial" w:hAnsi="Arial"/>
          <w:b/>
          <w:i/>
          <w:color w:val="C00000"/>
          <w:sz w:val="28"/>
          <w:szCs w:val="28"/>
        </w:rPr>
        <w:t xml:space="preserve">Modify </w:t>
      </w:r>
      <w:r w:rsidR="000500DF" w:rsidRPr="00F86737">
        <w:rPr>
          <w:rFonts w:ascii="Arial" w:hAnsi="Arial"/>
          <w:b/>
          <w:i/>
          <w:color w:val="C00000"/>
          <w:sz w:val="28"/>
          <w:szCs w:val="28"/>
        </w:rPr>
        <w:t>this s</w:t>
      </w:r>
      <w:r w:rsidR="00916CE8" w:rsidRPr="00F86737">
        <w:rPr>
          <w:rFonts w:ascii="Arial" w:hAnsi="Arial"/>
          <w:b/>
          <w:i/>
          <w:color w:val="C00000"/>
          <w:sz w:val="28"/>
          <w:szCs w:val="28"/>
        </w:rPr>
        <w:t xml:space="preserve">ample </w:t>
      </w:r>
      <w:r w:rsidR="000500DF" w:rsidRPr="00F86737">
        <w:rPr>
          <w:rFonts w:ascii="Arial" w:hAnsi="Arial"/>
          <w:b/>
          <w:i/>
          <w:color w:val="C00000"/>
          <w:sz w:val="28"/>
          <w:szCs w:val="28"/>
        </w:rPr>
        <w:t>p</w:t>
      </w:r>
      <w:r w:rsidR="00916CE8" w:rsidRPr="00F86737">
        <w:rPr>
          <w:rFonts w:ascii="Arial" w:hAnsi="Arial"/>
          <w:b/>
          <w:i/>
          <w:color w:val="C00000"/>
          <w:sz w:val="28"/>
          <w:szCs w:val="28"/>
        </w:rPr>
        <w:t xml:space="preserve">ress </w:t>
      </w:r>
      <w:r w:rsidR="000500DF" w:rsidRPr="00F86737">
        <w:rPr>
          <w:rFonts w:ascii="Arial" w:hAnsi="Arial"/>
          <w:b/>
          <w:i/>
          <w:color w:val="C00000"/>
          <w:sz w:val="28"/>
          <w:szCs w:val="28"/>
        </w:rPr>
        <w:t>r</w:t>
      </w:r>
      <w:r w:rsidR="00916CE8" w:rsidRPr="00F86737">
        <w:rPr>
          <w:rFonts w:ascii="Arial" w:hAnsi="Arial"/>
          <w:b/>
          <w:i/>
          <w:color w:val="C00000"/>
          <w:sz w:val="28"/>
          <w:szCs w:val="28"/>
        </w:rPr>
        <w:t>elease</w:t>
      </w:r>
      <w:r w:rsidR="006733A6" w:rsidRPr="00F86737">
        <w:rPr>
          <w:rFonts w:ascii="Arial" w:hAnsi="Arial"/>
          <w:b/>
          <w:i/>
          <w:color w:val="C00000"/>
          <w:sz w:val="28"/>
          <w:szCs w:val="28"/>
        </w:rPr>
        <w:t xml:space="preserve"> </w:t>
      </w:r>
      <w:r w:rsidR="000500DF" w:rsidRPr="00F86737">
        <w:rPr>
          <w:rFonts w:ascii="Arial" w:hAnsi="Arial"/>
          <w:b/>
          <w:i/>
          <w:color w:val="C00000"/>
          <w:sz w:val="28"/>
          <w:szCs w:val="28"/>
        </w:rPr>
        <w:t>and submit to local media</w:t>
      </w:r>
    </w:p>
    <w:bookmarkEnd w:id="0"/>
    <w:p w14:paraId="02E1B812" w14:textId="77777777" w:rsidR="000500DF" w:rsidRDefault="000500DF">
      <w:pPr>
        <w:rPr>
          <w:rFonts w:ascii="Arial" w:hAnsi="Arial"/>
          <w:b/>
          <w:i/>
          <w:color w:val="FF0000"/>
          <w:sz w:val="28"/>
          <w:szCs w:val="28"/>
        </w:rPr>
      </w:pPr>
      <w:r>
        <w:rPr>
          <w:rFonts w:ascii="Arial" w:hAnsi="Arial"/>
          <w:b/>
          <w:i/>
          <w:color w:val="FF0000"/>
          <w:sz w:val="28"/>
          <w:szCs w:val="28"/>
        </w:rPr>
        <w:t xml:space="preserve"> </w:t>
      </w:r>
    </w:p>
    <w:p w14:paraId="285F328D" w14:textId="77777777" w:rsidR="0001641D" w:rsidRPr="0001641D" w:rsidRDefault="008945FF">
      <w:pPr>
        <w:rPr>
          <w:rFonts w:ascii="Arial" w:hAnsi="Arial"/>
          <w:b/>
          <w:i/>
          <w:color w:val="FF0000"/>
        </w:rPr>
      </w:pPr>
      <w:r w:rsidRPr="00F86737">
        <w:rPr>
          <w:rFonts w:ascii="Arial" w:hAnsi="Arial"/>
          <w:b/>
          <w:i/>
          <w:color w:val="C00000"/>
        </w:rPr>
        <w:t xml:space="preserve">Your </w:t>
      </w:r>
      <w:r w:rsidR="000500DF" w:rsidRPr="00F86737">
        <w:rPr>
          <w:rFonts w:ascii="Arial" w:hAnsi="Arial"/>
          <w:b/>
          <w:i/>
          <w:color w:val="C00000"/>
        </w:rPr>
        <w:t xml:space="preserve">Organization </w:t>
      </w:r>
      <w:r w:rsidR="0001641D" w:rsidRPr="00F86737">
        <w:rPr>
          <w:rFonts w:ascii="Arial" w:hAnsi="Arial"/>
          <w:b/>
          <w:i/>
          <w:color w:val="C00000"/>
        </w:rPr>
        <w:t>Name</w:t>
      </w:r>
    </w:p>
    <w:p w14:paraId="672324E9" w14:textId="77777777" w:rsidR="0001641D" w:rsidRPr="0001641D" w:rsidRDefault="000500DF">
      <w:pPr>
        <w:rPr>
          <w:rFonts w:ascii="Arial" w:hAnsi="Arial"/>
          <w:b/>
          <w:i/>
          <w:color w:val="FF0000"/>
        </w:rPr>
      </w:pPr>
      <w:r w:rsidRPr="00F86737">
        <w:rPr>
          <w:rFonts w:ascii="Arial" w:hAnsi="Arial"/>
          <w:b/>
          <w:i/>
          <w:color w:val="C00000"/>
        </w:rPr>
        <w:t>Address</w:t>
      </w:r>
    </w:p>
    <w:p w14:paraId="4A4BFFBF" w14:textId="77777777" w:rsidR="00201112" w:rsidRPr="0001641D" w:rsidRDefault="000500DF">
      <w:pPr>
        <w:rPr>
          <w:rFonts w:ascii="Arial" w:hAnsi="Arial"/>
          <w:b/>
          <w:i/>
          <w:color w:val="FF0000"/>
        </w:rPr>
      </w:pPr>
      <w:r w:rsidRPr="00F86737">
        <w:rPr>
          <w:rFonts w:ascii="Arial" w:hAnsi="Arial"/>
          <w:b/>
          <w:i/>
          <w:color w:val="C00000"/>
        </w:rPr>
        <w:t>C</w:t>
      </w:r>
      <w:r w:rsidR="0001641D" w:rsidRPr="00F86737">
        <w:rPr>
          <w:rFonts w:ascii="Arial" w:hAnsi="Arial"/>
          <w:b/>
          <w:i/>
          <w:color w:val="C00000"/>
        </w:rPr>
        <w:t xml:space="preserve">ity, CA, </w:t>
      </w:r>
      <w:r w:rsidR="00075A73" w:rsidRPr="00F86737">
        <w:rPr>
          <w:rFonts w:ascii="Arial" w:hAnsi="Arial"/>
          <w:b/>
          <w:i/>
          <w:color w:val="C00000"/>
        </w:rPr>
        <w:t>Z</w:t>
      </w:r>
      <w:r w:rsidR="0001641D" w:rsidRPr="00F86737">
        <w:rPr>
          <w:rFonts w:ascii="Arial" w:hAnsi="Arial"/>
          <w:b/>
          <w:i/>
          <w:color w:val="C00000"/>
        </w:rPr>
        <w:t>ip</w:t>
      </w:r>
    </w:p>
    <w:p w14:paraId="609F1AF3" w14:textId="77777777" w:rsidR="00916CE8" w:rsidRPr="00457482" w:rsidRDefault="000500DF">
      <w:pPr>
        <w:rPr>
          <w:rFonts w:ascii="Arial" w:hAnsi="Arial"/>
          <w:b/>
          <w:i/>
          <w:color w:val="FF0000"/>
        </w:rPr>
      </w:pPr>
      <w:r w:rsidRPr="00F86737">
        <w:rPr>
          <w:rFonts w:ascii="Arial" w:hAnsi="Arial"/>
          <w:b/>
          <w:i/>
          <w:color w:val="C00000"/>
        </w:rPr>
        <w:t>P</w:t>
      </w:r>
      <w:r w:rsidR="0001641D" w:rsidRPr="00F86737">
        <w:rPr>
          <w:rFonts w:ascii="Arial" w:hAnsi="Arial"/>
          <w:b/>
          <w:i/>
          <w:color w:val="C00000"/>
        </w:rPr>
        <w:t>hone #</w:t>
      </w:r>
    </w:p>
    <w:p w14:paraId="52D9D0F1" w14:textId="77777777" w:rsidR="00916CE8" w:rsidRPr="006733A6" w:rsidRDefault="00916CE8">
      <w:pPr>
        <w:rPr>
          <w:rFonts w:ascii="Arial" w:hAnsi="Arial"/>
        </w:rPr>
      </w:pPr>
    </w:p>
    <w:p w14:paraId="09318046" w14:textId="77777777" w:rsidR="00916CE8" w:rsidRPr="006733A6" w:rsidRDefault="00916CE8" w:rsidP="000500DF">
      <w:pPr>
        <w:ind w:right="-1440"/>
        <w:rPr>
          <w:rFonts w:ascii="Arial" w:hAnsi="Arial"/>
          <w:i/>
          <w:color w:val="FF0000"/>
        </w:rPr>
      </w:pPr>
      <w:r w:rsidRPr="00FC3665">
        <w:rPr>
          <w:rFonts w:ascii="Arial" w:hAnsi="Arial"/>
          <w:b/>
        </w:rPr>
        <w:t>FOR IMMEDIATE RELEASE</w:t>
      </w:r>
      <w:r w:rsidRPr="006733A6">
        <w:rPr>
          <w:rFonts w:ascii="Arial" w:hAnsi="Arial"/>
          <w:b/>
          <w:color w:val="0000FF"/>
        </w:rPr>
        <w:t xml:space="preserve">                </w:t>
      </w:r>
      <w:r w:rsidR="006733A6">
        <w:rPr>
          <w:rFonts w:ascii="Arial" w:hAnsi="Arial"/>
          <w:b/>
          <w:color w:val="0000FF"/>
        </w:rPr>
        <w:t xml:space="preserve">                      </w:t>
      </w:r>
      <w:r w:rsidR="006733A6" w:rsidRPr="00FC3665">
        <w:rPr>
          <w:rFonts w:ascii="Arial" w:hAnsi="Arial"/>
          <w:b/>
        </w:rPr>
        <w:t>CONTACT:</w:t>
      </w:r>
      <w:r w:rsidR="006733A6">
        <w:rPr>
          <w:rFonts w:ascii="Arial" w:hAnsi="Arial"/>
          <w:b/>
          <w:color w:val="0000FF"/>
        </w:rPr>
        <w:t xml:space="preserve"> </w:t>
      </w:r>
      <w:r w:rsidR="006733A6" w:rsidRPr="00F86737">
        <w:rPr>
          <w:rFonts w:ascii="Arial" w:hAnsi="Arial"/>
          <w:b/>
          <w:i/>
          <w:color w:val="C00000"/>
        </w:rPr>
        <w:t>Your name and phone #</w:t>
      </w:r>
      <w:r w:rsidRPr="006733A6">
        <w:rPr>
          <w:rFonts w:ascii="Arial" w:hAnsi="Arial"/>
          <w:i/>
          <w:color w:val="FF0000"/>
        </w:rPr>
        <w:t xml:space="preserve"> </w:t>
      </w:r>
    </w:p>
    <w:p w14:paraId="4B12C549" w14:textId="77777777" w:rsidR="00916CE8" w:rsidRDefault="00916CE8" w:rsidP="00916CE8">
      <w:pPr>
        <w:ind w:right="-1440"/>
        <w:rPr>
          <w:rFonts w:ascii="Arial" w:hAnsi="Arial"/>
          <w:b/>
          <w:color w:val="0000FF"/>
        </w:rPr>
      </w:pPr>
    </w:p>
    <w:p w14:paraId="2A2762C7" w14:textId="77777777" w:rsidR="00916CE8" w:rsidRPr="006733A6" w:rsidRDefault="00916CE8" w:rsidP="00916CE8">
      <w:pPr>
        <w:ind w:right="-1440"/>
        <w:rPr>
          <w:rFonts w:ascii="Arial" w:hAnsi="Arial"/>
        </w:rPr>
      </w:pPr>
    </w:p>
    <w:p w14:paraId="44053D4A" w14:textId="77777777" w:rsidR="00AE7ADF" w:rsidRPr="009409B6" w:rsidRDefault="00BF5B4C" w:rsidP="0070693C">
      <w:pPr>
        <w:jc w:val="center"/>
        <w:rPr>
          <w:rFonts w:ascii="Arial" w:hAnsi="Arial"/>
          <w:sz w:val="32"/>
          <w:szCs w:val="32"/>
        </w:rPr>
      </w:pPr>
      <w:r w:rsidRPr="009409B6">
        <w:rPr>
          <w:rFonts w:ascii="Arial" w:hAnsi="Arial"/>
          <w:b/>
          <w:sz w:val="32"/>
          <w:szCs w:val="32"/>
        </w:rPr>
        <w:t>CALIFORNIA CELEBRATES</w:t>
      </w:r>
    </w:p>
    <w:p w14:paraId="180D2749" w14:textId="77777777" w:rsidR="00D6688B" w:rsidRPr="009409B6" w:rsidRDefault="006733A6" w:rsidP="0070693C">
      <w:pPr>
        <w:jc w:val="center"/>
        <w:rPr>
          <w:rFonts w:ascii="Arial" w:hAnsi="Arial"/>
          <w:b/>
          <w:sz w:val="32"/>
          <w:szCs w:val="32"/>
        </w:rPr>
      </w:pPr>
      <w:r w:rsidRPr="009409B6">
        <w:rPr>
          <w:rFonts w:ascii="Arial" w:hAnsi="Arial"/>
          <w:b/>
          <w:sz w:val="32"/>
          <w:szCs w:val="32"/>
        </w:rPr>
        <w:t xml:space="preserve">SEPTEMBER </w:t>
      </w:r>
      <w:r w:rsidR="00E25804">
        <w:rPr>
          <w:rFonts w:ascii="Arial" w:hAnsi="Arial"/>
          <w:b/>
          <w:sz w:val="32"/>
          <w:szCs w:val="32"/>
        </w:rPr>
        <w:t>23-29</w:t>
      </w:r>
      <w:r w:rsidR="00A53AA1" w:rsidRPr="009409B6">
        <w:rPr>
          <w:rFonts w:ascii="Arial" w:hAnsi="Arial"/>
          <w:b/>
          <w:sz w:val="32"/>
          <w:szCs w:val="32"/>
        </w:rPr>
        <w:t>, 201</w:t>
      </w:r>
      <w:r w:rsidR="00E25804">
        <w:rPr>
          <w:rFonts w:ascii="Arial" w:hAnsi="Arial"/>
          <w:b/>
          <w:sz w:val="32"/>
          <w:szCs w:val="32"/>
        </w:rPr>
        <w:t>8</w:t>
      </w:r>
    </w:p>
    <w:p w14:paraId="4BA8E878" w14:textId="77777777" w:rsidR="000D63E7" w:rsidRPr="009409B6" w:rsidRDefault="0048623A" w:rsidP="0070693C">
      <w:pPr>
        <w:jc w:val="center"/>
        <w:rPr>
          <w:rFonts w:ascii="Arial" w:hAnsi="Arial"/>
          <w:b/>
          <w:sz w:val="32"/>
          <w:szCs w:val="32"/>
        </w:rPr>
      </w:pPr>
      <w:r w:rsidRPr="009409B6">
        <w:rPr>
          <w:rFonts w:ascii="Arial" w:hAnsi="Arial"/>
          <w:b/>
          <w:sz w:val="32"/>
          <w:szCs w:val="32"/>
        </w:rPr>
        <w:t xml:space="preserve">NATIONAL </w:t>
      </w:r>
      <w:r w:rsidR="006733A6" w:rsidRPr="009409B6">
        <w:rPr>
          <w:rFonts w:ascii="Arial" w:hAnsi="Arial"/>
          <w:b/>
          <w:sz w:val="32"/>
          <w:szCs w:val="32"/>
        </w:rPr>
        <w:t>EMPLOY OLDER WORKERS WEEK</w:t>
      </w:r>
    </w:p>
    <w:p w14:paraId="29EB3257" w14:textId="77777777" w:rsidR="00075A73" w:rsidRDefault="00075A73" w:rsidP="0070693C">
      <w:pPr>
        <w:jc w:val="center"/>
        <w:rPr>
          <w:rFonts w:ascii="Arial" w:hAnsi="Arial" w:cs="Arial"/>
          <w:sz w:val="32"/>
          <w:szCs w:val="32"/>
        </w:rPr>
      </w:pPr>
      <w:r w:rsidRPr="00075A73">
        <w:rPr>
          <w:rFonts w:ascii="Arial" w:hAnsi="Arial" w:cs="Arial"/>
          <w:sz w:val="32"/>
          <w:szCs w:val="32"/>
        </w:rPr>
        <w:t xml:space="preserve">Their Knowledge, Their Skills, Their Abilities – </w:t>
      </w:r>
    </w:p>
    <w:p w14:paraId="3EF6F8EA" w14:textId="77777777" w:rsidR="009409B6" w:rsidRPr="00075A73" w:rsidRDefault="00075A73" w:rsidP="0070693C">
      <w:pPr>
        <w:jc w:val="center"/>
        <w:rPr>
          <w:rFonts w:ascii="Arial" w:hAnsi="Arial" w:cs="Arial"/>
          <w:b/>
          <w:sz w:val="32"/>
          <w:szCs w:val="32"/>
        </w:rPr>
      </w:pPr>
      <w:r w:rsidRPr="00075A73">
        <w:rPr>
          <w:rFonts w:ascii="Arial" w:hAnsi="Arial" w:cs="Arial"/>
          <w:sz w:val="32"/>
          <w:szCs w:val="32"/>
        </w:rPr>
        <w:t xml:space="preserve">Why Not Hire </w:t>
      </w:r>
      <w:r w:rsidR="001936FE">
        <w:rPr>
          <w:rFonts w:ascii="Arial" w:hAnsi="Arial" w:cs="Arial"/>
          <w:sz w:val="32"/>
          <w:szCs w:val="32"/>
        </w:rPr>
        <w:t>a</w:t>
      </w:r>
      <w:r w:rsidRPr="00075A73">
        <w:rPr>
          <w:rFonts w:ascii="Arial" w:hAnsi="Arial" w:cs="Arial"/>
          <w:sz w:val="32"/>
          <w:szCs w:val="32"/>
        </w:rPr>
        <w:t>n Older Worker</w:t>
      </w:r>
      <w:r w:rsidR="0016740B">
        <w:rPr>
          <w:rFonts w:ascii="Arial" w:hAnsi="Arial" w:cs="Arial"/>
          <w:sz w:val="32"/>
          <w:szCs w:val="32"/>
        </w:rPr>
        <w:t>?</w:t>
      </w:r>
    </w:p>
    <w:p w14:paraId="23B80386" w14:textId="77777777" w:rsidR="000D63E7" w:rsidRPr="00075A73" w:rsidRDefault="000D63E7" w:rsidP="00FC3665">
      <w:pPr>
        <w:ind w:right="-540"/>
        <w:rPr>
          <w:rFonts w:ascii="Arial" w:hAnsi="Arial" w:cs="Arial"/>
          <w:b/>
          <w:i/>
        </w:rPr>
      </w:pPr>
    </w:p>
    <w:p w14:paraId="656BEF57" w14:textId="77777777" w:rsidR="006733A6" w:rsidRPr="00075A73" w:rsidRDefault="00916CE8" w:rsidP="00FC3665">
      <w:pPr>
        <w:ind w:right="-540"/>
        <w:rPr>
          <w:rFonts w:ascii="Arial" w:hAnsi="Arial" w:cs="Arial"/>
          <w:sz w:val="23"/>
          <w:szCs w:val="23"/>
        </w:rPr>
      </w:pPr>
      <w:r w:rsidRPr="00075A73">
        <w:rPr>
          <w:rFonts w:ascii="Arial" w:hAnsi="Arial" w:cs="Arial"/>
          <w:b/>
          <w:i/>
          <w:sz w:val="23"/>
          <w:szCs w:val="23"/>
        </w:rPr>
        <w:t>Your City</w:t>
      </w:r>
      <w:r w:rsidRPr="00075A73">
        <w:rPr>
          <w:rFonts w:ascii="Arial" w:hAnsi="Arial" w:cs="Arial"/>
          <w:sz w:val="23"/>
          <w:szCs w:val="23"/>
        </w:rPr>
        <w:t>—</w:t>
      </w:r>
      <w:r w:rsidR="00BF5B4C" w:rsidRPr="00075A73">
        <w:rPr>
          <w:rFonts w:ascii="Arial" w:hAnsi="Arial" w:cs="Arial"/>
          <w:sz w:val="23"/>
          <w:szCs w:val="23"/>
        </w:rPr>
        <w:t xml:space="preserve">California celebrates </w:t>
      </w:r>
      <w:r w:rsidR="006733A6" w:rsidRPr="00075A73">
        <w:rPr>
          <w:rFonts w:ascii="Arial" w:hAnsi="Arial" w:cs="Arial"/>
          <w:sz w:val="23"/>
          <w:szCs w:val="23"/>
        </w:rPr>
        <w:t xml:space="preserve">September </w:t>
      </w:r>
      <w:r w:rsidR="00E25804" w:rsidRPr="00075A73">
        <w:rPr>
          <w:rFonts w:ascii="Arial" w:hAnsi="Arial" w:cs="Arial"/>
          <w:sz w:val="23"/>
          <w:szCs w:val="23"/>
        </w:rPr>
        <w:t>23-29</w:t>
      </w:r>
      <w:r w:rsidR="00A02C13" w:rsidRPr="00075A73">
        <w:rPr>
          <w:rFonts w:ascii="Arial" w:hAnsi="Arial" w:cs="Arial"/>
          <w:sz w:val="23"/>
          <w:szCs w:val="23"/>
        </w:rPr>
        <w:t>, 20</w:t>
      </w:r>
      <w:r w:rsidR="00AE7ADF" w:rsidRPr="00075A73">
        <w:rPr>
          <w:rFonts w:ascii="Arial" w:hAnsi="Arial" w:cs="Arial"/>
          <w:sz w:val="23"/>
          <w:szCs w:val="23"/>
        </w:rPr>
        <w:t>1</w:t>
      </w:r>
      <w:r w:rsidR="00E25804" w:rsidRPr="00075A73">
        <w:rPr>
          <w:rFonts w:ascii="Arial" w:hAnsi="Arial" w:cs="Arial"/>
          <w:sz w:val="23"/>
          <w:szCs w:val="23"/>
        </w:rPr>
        <w:t>8</w:t>
      </w:r>
      <w:r w:rsidR="008E5DAF" w:rsidRPr="00075A73">
        <w:rPr>
          <w:rFonts w:ascii="Arial" w:hAnsi="Arial" w:cs="Arial"/>
          <w:sz w:val="23"/>
          <w:szCs w:val="23"/>
        </w:rPr>
        <w:t>,</w:t>
      </w:r>
      <w:r w:rsidR="00F53BE3" w:rsidRPr="00075A73">
        <w:rPr>
          <w:rFonts w:ascii="Arial" w:hAnsi="Arial" w:cs="Arial"/>
          <w:sz w:val="23"/>
          <w:szCs w:val="23"/>
        </w:rPr>
        <w:t xml:space="preserve"> as National</w:t>
      </w:r>
      <w:r w:rsidR="0070693C" w:rsidRPr="00075A73">
        <w:rPr>
          <w:rFonts w:ascii="Arial" w:hAnsi="Arial" w:cs="Arial"/>
          <w:sz w:val="23"/>
          <w:szCs w:val="23"/>
        </w:rPr>
        <w:t xml:space="preserve"> Employ Older Workers </w:t>
      </w:r>
      <w:r w:rsidR="00935E8A" w:rsidRPr="00075A73">
        <w:rPr>
          <w:rFonts w:ascii="Arial" w:hAnsi="Arial" w:cs="Arial"/>
          <w:sz w:val="23"/>
          <w:szCs w:val="23"/>
        </w:rPr>
        <w:t xml:space="preserve">Week </w:t>
      </w:r>
      <w:r w:rsidR="009409B6" w:rsidRPr="00075A73">
        <w:rPr>
          <w:rFonts w:ascii="Arial" w:hAnsi="Arial" w:cs="Arial"/>
          <w:sz w:val="23"/>
          <w:szCs w:val="23"/>
        </w:rPr>
        <w:t xml:space="preserve">(NEOWW) </w:t>
      </w:r>
      <w:r w:rsidR="00935E8A" w:rsidRPr="00075A73">
        <w:rPr>
          <w:rFonts w:ascii="Arial" w:hAnsi="Arial" w:cs="Arial"/>
          <w:sz w:val="23"/>
          <w:szCs w:val="23"/>
        </w:rPr>
        <w:t>to</w:t>
      </w:r>
      <w:r w:rsidR="007E2452" w:rsidRPr="00075A73">
        <w:rPr>
          <w:rFonts w:ascii="Arial" w:hAnsi="Arial" w:cs="Arial"/>
          <w:sz w:val="23"/>
          <w:szCs w:val="23"/>
        </w:rPr>
        <w:t xml:space="preserve"> </w:t>
      </w:r>
      <w:r w:rsidR="00DA5016" w:rsidRPr="00075A73">
        <w:rPr>
          <w:rFonts w:ascii="Arial" w:hAnsi="Arial" w:cs="Arial"/>
          <w:sz w:val="23"/>
          <w:szCs w:val="23"/>
        </w:rPr>
        <w:t xml:space="preserve">highlight </w:t>
      </w:r>
      <w:r w:rsidR="008945FF" w:rsidRPr="00075A73">
        <w:rPr>
          <w:rFonts w:ascii="Arial" w:hAnsi="Arial" w:cs="Arial"/>
          <w:sz w:val="23"/>
          <w:szCs w:val="23"/>
        </w:rPr>
        <w:t xml:space="preserve">and promote </w:t>
      </w:r>
      <w:r w:rsidR="00DA5016" w:rsidRPr="00075A73">
        <w:rPr>
          <w:rFonts w:ascii="Arial" w:hAnsi="Arial" w:cs="Arial"/>
          <w:sz w:val="23"/>
          <w:szCs w:val="23"/>
        </w:rPr>
        <w:t>the importan</w:t>
      </w:r>
      <w:r w:rsidR="00E95FBC" w:rsidRPr="00075A73">
        <w:rPr>
          <w:rFonts w:ascii="Arial" w:hAnsi="Arial" w:cs="Arial"/>
          <w:sz w:val="23"/>
          <w:szCs w:val="23"/>
        </w:rPr>
        <w:t>ce of</w:t>
      </w:r>
      <w:r w:rsidR="00A02C13" w:rsidRPr="00075A73">
        <w:rPr>
          <w:rFonts w:ascii="Arial" w:hAnsi="Arial" w:cs="Arial"/>
          <w:sz w:val="23"/>
          <w:szCs w:val="23"/>
        </w:rPr>
        <w:t xml:space="preserve"> </w:t>
      </w:r>
      <w:r w:rsidR="00E95FBC" w:rsidRPr="00075A73">
        <w:rPr>
          <w:rFonts w:ascii="Arial" w:hAnsi="Arial" w:cs="Arial"/>
          <w:sz w:val="23"/>
          <w:szCs w:val="23"/>
        </w:rPr>
        <w:t xml:space="preserve">recognizing the talents </w:t>
      </w:r>
      <w:r w:rsidR="008945FF" w:rsidRPr="00075A73">
        <w:rPr>
          <w:rFonts w:ascii="Arial" w:hAnsi="Arial" w:cs="Arial"/>
          <w:sz w:val="23"/>
          <w:szCs w:val="23"/>
        </w:rPr>
        <w:t xml:space="preserve">and contributions </w:t>
      </w:r>
      <w:r w:rsidR="00E95FBC" w:rsidRPr="00075A73">
        <w:rPr>
          <w:rFonts w:ascii="Arial" w:hAnsi="Arial" w:cs="Arial"/>
          <w:sz w:val="23"/>
          <w:szCs w:val="23"/>
        </w:rPr>
        <w:t>o</w:t>
      </w:r>
      <w:r w:rsidR="00DA5016" w:rsidRPr="00075A73">
        <w:rPr>
          <w:rFonts w:ascii="Arial" w:hAnsi="Arial" w:cs="Arial"/>
          <w:sz w:val="23"/>
          <w:szCs w:val="23"/>
        </w:rPr>
        <w:t xml:space="preserve">f this population </w:t>
      </w:r>
      <w:r w:rsidR="00F1595A" w:rsidRPr="00075A73">
        <w:rPr>
          <w:rFonts w:ascii="Arial" w:hAnsi="Arial" w:cs="Arial"/>
          <w:sz w:val="23"/>
          <w:szCs w:val="23"/>
        </w:rPr>
        <w:t>in keeping</w:t>
      </w:r>
      <w:r w:rsidR="00C22FD7" w:rsidRPr="00075A73">
        <w:rPr>
          <w:rFonts w:ascii="Arial" w:hAnsi="Arial" w:cs="Arial"/>
          <w:sz w:val="23"/>
          <w:szCs w:val="23"/>
        </w:rPr>
        <w:t xml:space="preserve"> California</w:t>
      </w:r>
      <w:r w:rsidR="008945FF" w:rsidRPr="00075A73">
        <w:rPr>
          <w:rFonts w:ascii="Arial" w:hAnsi="Arial" w:cs="Arial"/>
          <w:sz w:val="23"/>
          <w:szCs w:val="23"/>
        </w:rPr>
        <w:t xml:space="preserve"> competitive in </w:t>
      </w:r>
      <w:r w:rsidR="00607F75" w:rsidRPr="00075A73">
        <w:rPr>
          <w:rFonts w:ascii="Arial" w:hAnsi="Arial" w:cs="Arial"/>
          <w:sz w:val="23"/>
          <w:szCs w:val="23"/>
        </w:rPr>
        <w:t xml:space="preserve">a </w:t>
      </w:r>
      <w:r w:rsidR="00C22FD7" w:rsidRPr="00075A73">
        <w:rPr>
          <w:rFonts w:ascii="Arial" w:hAnsi="Arial" w:cs="Arial"/>
          <w:sz w:val="23"/>
          <w:szCs w:val="23"/>
        </w:rPr>
        <w:t>rapidly changing global market</w:t>
      </w:r>
      <w:r w:rsidR="00607F75" w:rsidRPr="00075A73">
        <w:rPr>
          <w:rFonts w:ascii="Arial" w:hAnsi="Arial" w:cs="Arial"/>
          <w:sz w:val="23"/>
          <w:szCs w:val="23"/>
        </w:rPr>
        <w:t>place</w:t>
      </w:r>
      <w:r w:rsidR="00C22FD7" w:rsidRPr="00075A73">
        <w:rPr>
          <w:rFonts w:ascii="Arial" w:hAnsi="Arial" w:cs="Arial"/>
          <w:sz w:val="23"/>
          <w:szCs w:val="23"/>
        </w:rPr>
        <w:t>.</w:t>
      </w:r>
      <w:r w:rsidR="009409B6" w:rsidRPr="00075A73">
        <w:rPr>
          <w:rFonts w:ascii="Arial" w:hAnsi="Arial" w:cs="Arial"/>
          <w:sz w:val="23"/>
          <w:szCs w:val="23"/>
        </w:rPr>
        <w:t xml:space="preserve">  The theme of the NEOWW 201</w:t>
      </w:r>
      <w:r w:rsidR="00E25804" w:rsidRPr="00075A73">
        <w:rPr>
          <w:rFonts w:ascii="Arial" w:hAnsi="Arial" w:cs="Arial"/>
          <w:sz w:val="23"/>
          <w:szCs w:val="23"/>
        </w:rPr>
        <w:t>8</w:t>
      </w:r>
      <w:r w:rsidR="009409B6" w:rsidRPr="00075A73">
        <w:rPr>
          <w:rFonts w:ascii="Arial" w:hAnsi="Arial" w:cs="Arial"/>
          <w:sz w:val="23"/>
          <w:szCs w:val="23"/>
        </w:rPr>
        <w:t xml:space="preserve"> campaign is </w:t>
      </w:r>
      <w:r w:rsidR="00075A73" w:rsidRPr="00075A73">
        <w:rPr>
          <w:rFonts w:ascii="Arial" w:hAnsi="Arial" w:cs="Arial"/>
          <w:sz w:val="23"/>
          <w:szCs w:val="23"/>
        </w:rPr>
        <w:t xml:space="preserve">“Their Knowledge, Their Skills, Their Abilities – Why Not Hire </w:t>
      </w:r>
      <w:r w:rsidR="006C5821" w:rsidRPr="00075A73">
        <w:rPr>
          <w:rFonts w:ascii="Arial" w:hAnsi="Arial" w:cs="Arial"/>
          <w:sz w:val="23"/>
          <w:szCs w:val="23"/>
        </w:rPr>
        <w:t>an</w:t>
      </w:r>
      <w:r w:rsidR="00075A73" w:rsidRPr="00075A73">
        <w:rPr>
          <w:rFonts w:ascii="Arial" w:hAnsi="Arial" w:cs="Arial"/>
          <w:sz w:val="23"/>
          <w:szCs w:val="23"/>
        </w:rPr>
        <w:t xml:space="preserve"> Older Worker</w:t>
      </w:r>
      <w:r w:rsidR="0016740B">
        <w:rPr>
          <w:rFonts w:ascii="Arial" w:hAnsi="Arial" w:cs="Arial"/>
          <w:sz w:val="23"/>
          <w:szCs w:val="23"/>
        </w:rPr>
        <w:t>?</w:t>
      </w:r>
      <w:r w:rsidR="00075A73" w:rsidRPr="00075A73">
        <w:rPr>
          <w:rFonts w:ascii="Arial" w:hAnsi="Arial" w:cs="Arial"/>
          <w:sz w:val="23"/>
          <w:szCs w:val="23"/>
        </w:rPr>
        <w:t>”</w:t>
      </w:r>
    </w:p>
    <w:p w14:paraId="78C9B744" w14:textId="77777777" w:rsidR="006733A6" w:rsidRPr="00075A73" w:rsidRDefault="006733A6" w:rsidP="00916CE8">
      <w:pPr>
        <w:ind w:right="-1440"/>
        <w:rPr>
          <w:rFonts w:ascii="Arial" w:hAnsi="Arial" w:cs="Arial"/>
          <w:sz w:val="23"/>
          <w:szCs w:val="23"/>
        </w:rPr>
      </w:pPr>
    </w:p>
    <w:p w14:paraId="6D88A3A9" w14:textId="77777777" w:rsidR="006733A6" w:rsidRPr="00075A73" w:rsidRDefault="00BF5B4C" w:rsidP="00FC3665">
      <w:pPr>
        <w:ind w:right="-720"/>
        <w:rPr>
          <w:rFonts w:ascii="Arial" w:hAnsi="Arial" w:cs="Arial"/>
          <w:sz w:val="23"/>
          <w:szCs w:val="23"/>
        </w:rPr>
      </w:pPr>
      <w:r w:rsidRPr="00075A73">
        <w:rPr>
          <w:rFonts w:ascii="Arial" w:hAnsi="Arial" w:cs="Arial"/>
          <w:sz w:val="23"/>
          <w:szCs w:val="23"/>
        </w:rPr>
        <w:t xml:space="preserve">This week </w:t>
      </w:r>
      <w:r w:rsidR="006733A6" w:rsidRPr="00075A73">
        <w:rPr>
          <w:rFonts w:ascii="Arial" w:hAnsi="Arial" w:cs="Arial"/>
          <w:sz w:val="23"/>
          <w:szCs w:val="23"/>
        </w:rPr>
        <w:t>acknowledges the many public and private organizations that actively recruit and employ older workers</w:t>
      </w:r>
      <w:r w:rsidR="00E95FBC" w:rsidRPr="00075A73">
        <w:rPr>
          <w:rFonts w:ascii="Arial" w:hAnsi="Arial" w:cs="Arial"/>
          <w:sz w:val="23"/>
          <w:szCs w:val="23"/>
        </w:rPr>
        <w:t xml:space="preserve">.  </w:t>
      </w:r>
      <w:r w:rsidRPr="00075A73">
        <w:rPr>
          <w:rFonts w:ascii="Arial" w:hAnsi="Arial" w:cs="Arial"/>
          <w:sz w:val="23"/>
          <w:szCs w:val="23"/>
        </w:rPr>
        <w:t>E</w:t>
      </w:r>
      <w:r w:rsidR="006733A6" w:rsidRPr="00075A73">
        <w:rPr>
          <w:rFonts w:ascii="Arial" w:hAnsi="Arial" w:cs="Arial"/>
          <w:sz w:val="23"/>
          <w:szCs w:val="23"/>
        </w:rPr>
        <w:t xml:space="preserve">mployers and community leaders </w:t>
      </w:r>
      <w:r w:rsidRPr="00075A73">
        <w:rPr>
          <w:rFonts w:ascii="Arial" w:hAnsi="Arial" w:cs="Arial"/>
          <w:sz w:val="23"/>
          <w:szCs w:val="23"/>
        </w:rPr>
        <w:t xml:space="preserve">are encouraged </w:t>
      </w:r>
      <w:r w:rsidR="006733A6" w:rsidRPr="00075A73">
        <w:rPr>
          <w:rFonts w:ascii="Arial" w:hAnsi="Arial" w:cs="Arial"/>
          <w:sz w:val="23"/>
          <w:szCs w:val="23"/>
        </w:rPr>
        <w:t xml:space="preserve">to </w:t>
      </w:r>
      <w:r w:rsidR="00D75717" w:rsidRPr="00075A73">
        <w:rPr>
          <w:rFonts w:ascii="Arial" w:hAnsi="Arial" w:cs="Arial"/>
          <w:sz w:val="23"/>
          <w:szCs w:val="23"/>
        </w:rPr>
        <w:t xml:space="preserve">consider this labor pool as a valuable state resource. </w:t>
      </w:r>
      <w:r w:rsidR="0070693C" w:rsidRPr="00075A73">
        <w:rPr>
          <w:rFonts w:ascii="Arial" w:hAnsi="Arial" w:cs="Arial"/>
          <w:sz w:val="23"/>
          <w:szCs w:val="23"/>
        </w:rPr>
        <w:t xml:space="preserve">Celebrating </w:t>
      </w:r>
      <w:r w:rsidR="00F53BE3" w:rsidRPr="00075A73">
        <w:rPr>
          <w:rFonts w:ascii="Arial" w:hAnsi="Arial" w:cs="Arial"/>
          <w:sz w:val="23"/>
          <w:szCs w:val="23"/>
        </w:rPr>
        <w:t>N</w:t>
      </w:r>
      <w:r w:rsidR="009409B6" w:rsidRPr="00075A73">
        <w:rPr>
          <w:rFonts w:ascii="Arial" w:hAnsi="Arial" w:cs="Arial"/>
          <w:sz w:val="23"/>
          <w:szCs w:val="23"/>
        </w:rPr>
        <w:t>EOWW</w:t>
      </w:r>
      <w:r w:rsidR="00457482" w:rsidRPr="00075A73">
        <w:rPr>
          <w:rFonts w:ascii="Arial" w:hAnsi="Arial" w:cs="Arial"/>
          <w:sz w:val="23"/>
          <w:szCs w:val="23"/>
        </w:rPr>
        <w:t xml:space="preserve"> also </w:t>
      </w:r>
      <w:r w:rsidR="00D75717" w:rsidRPr="00075A73">
        <w:rPr>
          <w:rFonts w:ascii="Arial" w:hAnsi="Arial" w:cs="Arial"/>
          <w:sz w:val="23"/>
          <w:szCs w:val="23"/>
        </w:rPr>
        <w:t>serves as a</w:t>
      </w:r>
      <w:r w:rsidR="00457482" w:rsidRPr="00075A73">
        <w:rPr>
          <w:rFonts w:ascii="Arial" w:hAnsi="Arial" w:cs="Arial"/>
          <w:sz w:val="23"/>
          <w:szCs w:val="23"/>
        </w:rPr>
        <w:t>n important</w:t>
      </w:r>
      <w:r w:rsidR="00D75717" w:rsidRPr="00075A73">
        <w:rPr>
          <w:rFonts w:ascii="Arial" w:hAnsi="Arial" w:cs="Arial"/>
          <w:sz w:val="23"/>
          <w:szCs w:val="23"/>
        </w:rPr>
        <w:t xml:space="preserve"> reminder to older </w:t>
      </w:r>
      <w:r w:rsidR="006733A6" w:rsidRPr="00075A73">
        <w:rPr>
          <w:rFonts w:ascii="Arial" w:hAnsi="Arial" w:cs="Arial"/>
          <w:sz w:val="23"/>
          <w:szCs w:val="23"/>
        </w:rPr>
        <w:t xml:space="preserve">workers </w:t>
      </w:r>
      <w:r w:rsidR="00D75717" w:rsidRPr="00075A73">
        <w:rPr>
          <w:rFonts w:ascii="Arial" w:hAnsi="Arial" w:cs="Arial"/>
          <w:sz w:val="23"/>
          <w:szCs w:val="23"/>
        </w:rPr>
        <w:t xml:space="preserve">that they </w:t>
      </w:r>
      <w:r w:rsidR="00457482" w:rsidRPr="00075A73">
        <w:rPr>
          <w:rFonts w:ascii="Arial" w:hAnsi="Arial" w:cs="Arial"/>
          <w:sz w:val="23"/>
          <w:szCs w:val="23"/>
        </w:rPr>
        <w:t xml:space="preserve">are </w:t>
      </w:r>
      <w:r w:rsidR="0016740B" w:rsidRPr="00075A73">
        <w:rPr>
          <w:rFonts w:ascii="Arial" w:hAnsi="Arial" w:cs="Arial"/>
          <w:sz w:val="23"/>
          <w:szCs w:val="23"/>
        </w:rPr>
        <w:t>an asset</w:t>
      </w:r>
      <w:r w:rsidR="00457482" w:rsidRPr="00075A73">
        <w:rPr>
          <w:rFonts w:ascii="Arial" w:hAnsi="Arial" w:cs="Arial"/>
          <w:sz w:val="23"/>
          <w:szCs w:val="23"/>
        </w:rPr>
        <w:t xml:space="preserve"> </w:t>
      </w:r>
      <w:r w:rsidR="00D75717" w:rsidRPr="00075A73">
        <w:rPr>
          <w:rFonts w:ascii="Arial" w:hAnsi="Arial" w:cs="Arial"/>
          <w:sz w:val="23"/>
          <w:szCs w:val="23"/>
        </w:rPr>
        <w:t>in t</w:t>
      </w:r>
      <w:r w:rsidR="00457482" w:rsidRPr="00075A73">
        <w:rPr>
          <w:rFonts w:ascii="Arial" w:hAnsi="Arial" w:cs="Arial"/>
          <w:sz w:val="23"/>
          <w:szCs w:val="23"/>
        </w:rPr>
        <w:t>oday’s</w:t>
      </w:r>
      <w:r w:rsidR="00D75717" w:rsidRPr="00075A73">
        <w:rPr>
          <w:rFonts w:ascii="Arial" w:hAnsi="Arial" w:cs="Arial"/>
          <w:sz w:val="23"/>
          <w:szCs w:val="23"/>
        </w:rPr>
        <w:t xml:space="preserve"> workplace.</w:t>
      </w:r>
      <w:r w:rsidR="006733A6" w:rsidRPr="00075A73">
        <w:rPr>
          <w:rFonts w:ascii="Arial" w:hAnsi="Arial" w:cs="Arial"/>
          <w:sz w:val="23"/>
          <w:szCs w:val="23"/>
        </w:rPr>
        <w:t xml:space="preserve"> </w:t>
      </w:r>
    </w:p>
    <w:p w14:paraId="2DFB8341" w14:textId="77777777" w:rsidR="00E95FBC" w:rsidRPr="00075A73" w:rsidRDefault="00E95FBC" w:rsidP="00916CE8">
      <w:pPr>
        <w:ind w:right="-1440"/>
        <w:rPr>
          <w:rFonts w:ascii="Arial" w:hAnsi="Arial" w:cs="Arial"/>
          <w:sz w:val="23"/>
          <w:szCs w:val="23"/>
        </w:rPr>
      </w:pPr>
    </w:p>
    <w:p w14:paraId="24E72E01" w14:textId="77777777" w:rsidR="00627AC4" w:rsidRDefault="008945FF" w:rsidP="00FC3665">
      <w:pPr>
        <w:ind w:right="-720"/>
        <w:rPr>
          <w:rFonts w:ascii="Arial" w:hAnsi="Arial" w:cs="Arial"/>
          <w:sz w:val="23"/>
          <w:szCs w:val="23"/>
        </w:rPr>
      </w:pPr>
      <w:r w:rsidRPr="00075A73">
        <w:rPr>
          <w:rFonts w:ascii="Arial" w:hAnsi="Arial" w:cs="Arial"/>
          <w:sz w:val="23"/>
          <w:szCs w:val="23"/>
        </w:rPr>
        <w:t>Older Americans are living longer and are more active, healthy</w:t>
      </w:r>
      <w:r w:rsidR="002E6918" w:rsidRPr="00075A73">
        <w:rPr>
          <w:rFonts w:ascii="Arial" w:hAnsi="Arial" w:cs="Arial"/>
          <w:sz w:val="23"/>
          <w:szCs w:val="23"/>
        </w:rPr>
        <w:t>,</w:t>
      </w:r>
      <w:r w:rsidRPr="00075A73">
        <w:rPr>
          <w:rFonts w:ascii="Arial" w:hAnsi="Arial" w:cs="Arial"/>
          <w:sz w:val="23"/>
          <w:szCs w:val="23"/>
        </w:rPr>
        <w:t xml:space="preserve"> and independent than ever before </w:t>
      </w:r>
      <w:r w:rsidR="00F1595A" w:rsidRPr="00075A73">
        <w:rPr>
          <w:rFonts w:ascii="Arial" w:hAnsi="Arial" w:cs="Arial"/>
          <w:sz w:val="23"/>
          <w:szCs w:val="23"/>
        </w:rPr>
        <w:t>an</w:t>
      </w:r>
      <w:r w:rsidRPr="00075A73">
        <w:rPr>
          <w:rFonts w:ascii="Arial" w:hAnsi="Arial" w:cs="Arial"/>
          <w:sz w:val="23"/>
          <w:szCs w:val="23"/>
        </w:rPr>
        <w:t>d</w:t>
      </w:r>
      <w:r w:rsidR="00F1595A" w:rsidRPr="00075A73">
        <w:rPr>
          <w:rFonts w:ascii="Arial" w:hAnsi="Arial" w:cs="Arial"/>
          <w:sz w:val="23"/>
          <w:szCs w:val="23"/>
        </w:rPr>
        <w:t xml:space="preserve"> unprecedented </w:t>
      </w:r>
      <w:r w:rsidRPr="00075A73">
        <w:rPr>
          <w:rFonts w:ascii="Arial" w:hAnsi="Arial" w:cs="Arial"/>
          <w:sz w:val="23"/>
          <w:szCs w:val="23"/>
        </w:rPr>
        <w:t>numbers are continuing to thrive in the 21</w:t>
      </w:r>
      <w:r w:rsidR="0070693C" w:rsidRPr="00075A73">
        <w:rPr>
          <w:rFonts w:ascii="Arial" w:hAnsi="Arial" w:cs="Arial"/>
          <w:sz w:val="23"/>
          <w:szCs w:val="23"/>
          <w:vertAlign w:val="superscript"/>
        </w:rPr>
        <w:t>st</w:t>
      </w:r>
      <w:r w:rsidR="0070693C" w:rsidRPr="00075A73">
        <w:rPr>
          <w:rFonts w:ascii="Arial" w:hAnsi="Arial" w:cs="Arial"/>
          <w:sz w:val="23"/>
          <w:szCs w:val="23"/>
        </w:rPr>
        <w:t xml:space="preserve"> </w:t>
      </w:r>
      <w:r w:rsidRPr="00075A73">
        <w:rPr>
          <w:rFonts w:ascii="Arial" w:hAnsi="Arial" w:cs="Arial"/>
          <w:sz w:val="23"/>
          <w:szCs w:val="23"/>
        </w:rPr>
        <w:t>Century workplace.</w:t>
      </w:r>
      <w:r w:rsidR="00F1595A" w:rsidRPr="00075A73">
        <w:rPr>
          <w:rFonts w:ascii="Arial" w:hAnsi="Arial" w:cs="Arial"/>
          <w:sz w:val="23"/>
          <w:szCs w:val="23"/>
        </w:rPr>
        <w:t xml:space="preserve">  </w:t>
      </w:r>
    </w:p>
    <w:p w14:paraId="53DCAA96" w14:textId="77777777" w:rsidR="00627AC4" w:rsidRPr="00627AC4" w:rsidRDefault="00627AC4" w:rsidP="00FC3665">
      <w:pPr>
        <w:ind w:right="-720"/>
        <w:rPr>
          <w:rFonts w:ascii="Arial" w:hAnsi="Arial" w:cs="Arial"/>
          <w:sz w:val="23"/>
          <w:szCs w:val="23"/>
          <w:shd w:val="clear" w:color="auto" w:fill="FFFFFF"/>
        </w:rPr>
      </w:pPr>
      <w:r w:rsidRPr="00627AC4">
        <w:rPr>
          <w:rFonts w:ascii="Arial" w:hAnsi="Arial" w:cs="Arial"/>
          <w:sz w:val="23"/>
          <w:szCs w:val="23"/>
          <w:shd w:val="clear" w:color="auto" w:fill="FFFFFF"/>
        </w:rPr>
        <w:t>According to the U.S. Bureau of Labor Statistics, the labor force participation rate is expected to increase fastest for the oldest segments of the populatio</w:t>
      </w:r>
      <w:r w:rsidR="0016740B">
        <w:rPr>
          <w:rFonts w:ascii="Arial" w:hAnsi="Arial" w:cs="Arial"/>
          <w:sz w:val="23"/>
          <w:szCs w:val="23"/>
          <w:shd w:val="clear" w:color="auto" w:fill="FFFFFF"/>
        </w:rPr>
        <w:t>n</w:t>
      </w:r>
      <w:r w:rsidR="0016740B">
        <w:rPr>
          <w:sz w:val="23"/>
          <w:szCs w:val="23"/>
        </w:rPr>
        <w:t>–</w:t>
      </w:r>
      <w:r w:rsidRPr="00627AC4">
        <w:rPr>
          <w:rFonts w:ascii="Arial" w:hAnsi="Arial" w:cs="Arial"/>
          <w:sz w:val="23"/>
          <w:szCs w:val="23"/>
          <w:shd w:val="clear" w:color="auto" w:fill="FFFFFF"/>
        </w:rPr>
        <w:t>most notably, people ages 65 to 74 and 75 and older</w:t>
      </w:r>
      <w:r w:rsidR="0016740B">
        <w:rPr>
          <w:sz w:val="23"/>
          <w:szCs w:val="23"/>
        </w:rPr>
        <w:t>–</w:t>
      </w:r>
      <w:r w:rsidR="0016740B" w:rsidRPr="0016740B">
        <w:rPr>
          <w:rFonts w:ascii="Arial" w:hAnsi="Arial" w:cs="Arial"/>
          <w:sz w:val="23"/>
          <w:szCs w:val="23"/>
        </w:rPr>
        <w:t>th</w:t>
      </w:r>
      <w:r w:rsidRPr="00627AC4">
        <w:rPr>
          <w:rFonts w:ascii="Arial" w:hAnsi="Arial" w:cs="Arial"/>
          <w:sz w:val="23"/>
          <w:szCs w:val="23"/>
          <w:shd w:val="clear" w:color="auto" w:fill="FFFFFF"/>
        </w:rPr>
        <w:t>rough 2024. </w:t>
      </w:r>
    </w:p>
    <w:p w14:paraId="53892E9B" w14:textId="77777777" w:rsidR="007E2452" w:rsidRPr="00075A73" w:rsidRDefault="007E2452" w:rsidP="00916CE8">
      <w:pPr>
        <w:ind w:right="-1440"/>
        <w:rPr>
          <w:rFonts w:ascii="Arial" w:hAnsi="Arial" w:cs="Arial"/>
          <w:sz w:val="23"/>
          <w:szCs w:val="23"/>
        </w:rPr>
      </w:pPr>
    </w:p>
    <w:p w14:paraId="50CDE2A6" w14:textId="77777777" w:rsidR="007E2452" w:rsidRPr="00075A73" w:rsidRDefault="009409B6" w:rsidP="00FC3665">
      <w:pPr>
        <w:ind w:right="-720"/>
        <w:rPr>
          <w:rFonts w:ascii="Arial" w:hAnsi="Arial" w:cs="Arial"/>
          <w:sz w:val="23"/>
          <w:szCs w:val="23"/>
        </w:rPr>
      </w:pPr>
      <w:r w:rsidRPr="00075A73">
        <w:rPr>
          <w:rFonts w:ascii="Arial" w:hAnsi="Arial" w:cs="Arial"/>
          <w:sz w:val="23"/>
          <w:szCs w:val="23"/>
        </w:rPr>
        <w:t xml:space="preserve">NEOWW </w:t>
      </w:r>
      <w:r w:rsidR="00607F75" w:rsidRPr="00075A73">
        <w:rPr>
          <w:rFonts w:ascii="Arial" w:hAnsi="Arial" w:cs="Arial"/>
          <w:sz w:val="23"/>
          <w:szCs w:val="23"/>
        </w:rPr>
        <w:t xml:space="preserve">provides a time to acknowledge </w:t>
      </w:r>
      <w:r w:rsidR="006B4FB7" w:rsidRPr="00075A73">
        <w:rPr>
          <w:rFonts w:ascii="Arial" w:hAnsi="Arial" w:cs="Arial"/>
          <w:sz w:val="23"/>
          <w:szCs w:val="23"/>
        </w:rPr>
        <w:t>the positive contributions of this experienced workforce</w:t>
      </w:r>
      <w:r w:rsidR="00607F75" w:rsidRPr="00075A73">
        <w:rPr>
          <w:rFonts w:ascii="Arial" w:hAnsi="Arial" w:cs="Arial"/>
          <w:sz w:val="23"/>
          <w:szCs w:val="23"/>
        </w:rPr>
        <w:t xml:space="preserve">. </w:t>
      </w:r>
      <w:r w:rsidR="00032D95" w:rsidRPr="00075A73">
        <w:rPr>
          <w:rFonts w:ascii="Arial" w:hAnsi="Arial" w:cs="Arial"/>
          <w:sz w:val="23"/>
          <w:szCs w:val="23"/>
        </w:rPr>
        <w:t>Older workers are valued f</w:t>
      </w:r>
      <w:r w:rsidR="000829B9" w:rsidRPr="00075A73">
        <w:rPr>
          <w:rFonts w:ascii="Arial" w:hAnsi="Arial" w:cs="Arial"/>
          <w:sz w:val="23"/>
          <w:szCs w:val="23"/>
        </w:rPr>
        <w:t xml:space="preserve">or having a good work ethic and </w:t>
      </w:r>
      <w:r w:rsidR="00032D95" w:rsidRPr="00075A73">
        <w:rPr>
          <w:rFonts w:ascii="Arial" w:hAnsi="Arial" w:cs="Arial"/>
          <w:sz w:val="23"/>
          <w:szCs w:val="23"/>
        </w:rPr>
        <w:t>for providing experience, knowledge</w:t>
      </w:r>
      <w:r w:rsidR="0070693C" w:rsidRPr="00075A73">
        <w:rPr>
          <w:rFonts w:ascii="Arial" w:hAnsi="Arial" w:cs="Arial"/>
          <w:sz w:val="23"/>
          <w:szCs w:val="23"/>
        </w:rPr>
        <w:t>,</w:t>
      </w:r>
      <w:r w:rsidR="00032D95" w:rsidRPr="00075A73">
        <w:rPr>
          <w:rFonts w:ascii="Arial" w:hAnsi="Arial" w:cs="Arial"/>
          <w:sz w:val="23"/>
          <w:szCs w:val="23"/>
        </w:rPr>
        <w:t xml:space="preserve"> and dependability in the workplace. </w:t>
      </w:r>
      <w:r w:rsidR="00F53BE3" w:rsidRPr="00075A73">
        <w:rPr>
          <w:rFonts w:ascii="Arial" w:hAnsi="Arial" w:cs="Arial"/>
          <w:sz w:val="23"/>
          <w:szCs w:val="23"/>
        </w:rPr>
        <w:t>It makes good business sense for employers to engage the skills, knowledge, and abilities of older workers</w:t>
      </w:r>
      <w:r w:rsidR="00607F75" w:rsidRPr="00075A73">
        <w:rPr>
          <w:rFonts w:ascii="Arial" w:hAnsi="Arial" w:cs="Arial"/>
          <w:sz w:val="23"/>
          <w:szCs w:val="23"/>
        </w:rPr>
        <w:t>.</w:t>
      </w:r>
    </w:p>
    <w:p w14:paraId="057CDB31" w14:textId="77777777" w:rsidR="006733A6" w:rsidRPr="00075A73" w:rsidRDefault="006733A6" w:rsidP="00916CE8">
      <w:pPr>
        <w:ind w:right="-1440"/>
        <w:rPr>
          <w:rFonts w:ascii="Arial" w:hAnsi="Arial" w:cs="Arial"/>
          <w:sz w:val="23"/>
          <w:szCs w:val="23"/>
        </w:rPr>
      </w:pPr>
    </w:p>
    <w:p w14:paraId="21F194F5" w14:textId="77777777" w:rsidR="00916CE8" w:rsidRPr="00075A73" w:rsidRDefault="00E95FBC" w:rsidP="00FC3665">
      <w:pPr>
        <w:ind w:right="-720"/>
        <w:rPr>
          <w:rFonts w:ascii="Arial" w:hAnsi="Arial" w:cs="Arial"/>
          <w:b/>
          <w:i/>
          <w:sz w:val="23"/>
          <w:szCs w:val="23"/>
        </w:rPr>
      </w:pPr>
      <w:r w:rsidRPr="00075A73">
        <w:rPr>
          <w:rFonts w:ascii="Arial" w:hAnsi="Arial" w:cs="Arial"/>
          <w:b/>
          <w:i/>
          <w:sz w:val="23"/>
          <w:szCs w:val="23"/>
        </w:rPr>
        <w:t xml:space="preserve">(Include here any specific </w:t>
      </w:r>
      <w:r w:rsidR="00FC3665" w:rsidRPr="00075A73">
        <w:rPr>
          <w:rFonts w:ascii="Arial" w:hAnsi="Arial" w:cs="Arial"/>
          <w:b/>
          <w:i/>
          <w:sz w:val="23"/>
          <w:szCs w:val="23"/>
        </w:rPr>
        <w:t xml:space="preserve">local </w:t>
      </w:r>
      <w:r w:rsidRPr="00075A73">
        <w:rPr>
          <w:rFonts w:ascii="Arial" w:hAnsi="Arial" w:cs="Arial"/>
          <w:b/>
          <w:i/>
          <w:sz w:val="23"/>
          <w:szCs w:val="23"/>
        </w:rPr>
        <w:t xml:space="preserve">events </w:t>
      </w:r>
      <w:r w:rsidR="00CB203E" w:rsidRPr="00075A73">
        <w:rPr>
          <w:rFonts w:ascii="Arial" w:hAnsi="Arial" w:cs="Arial"/>
          <w:b/>
          <w:i/>
          <w:sz w:val="23"/>
          <w:szCs w:val="23"/>
        </w:rPr>
        <w:t xml:space="preserve">with date, time and place </w:t>
      </w:r>
      <w:r w:rsidR="00FC3665" w:rsidRPr="00075A73">
        <w:rPr>
          <w:rFonts w:ascii="Arial" w:hAnsi="Arial" w:cs="Arial"/>
          <w:b/>
          <w:i/>
          <w:sz w:val="23"/>
          <w:szCs w:val="23"/>
        </w:rPr>
        <w:t xml:space="preserve">or resources </w:t>
      </w:r>
      <w:r w:rsidRPr="00075A73">
        <w:rPr>
          <w:rFonts w:ascii="Arial" w:hAnsi="Arial" w:cs="Arial"/>
          <w:b/>
          <w:i/>
          <w:sz w:val="23"/>
          <w:szCs w:val="23"/>
        </w:rPr>
        <w:t>that you want to promote during “</w:t>
      </w:r>
      <w:r w:rsidR="00FC3665" w:rsidRPr="00075A73">
        <w:rPr>
          <w:rFonts w:ascii="Arial" w:hAnsi="Arial" w:cs="Arial"/>
          <w:b/>
          <w:i/>
          <w:sz w:val="23"/>
          <w:szCs w:val="23"/>
        </w:rPr>
        <w:t>Employ Older Workers Week</w:t>
      </w:r>
      <w:r w:rsidRPr="00075A73">
        <w:rPr>
          <w:rFonts w:ascii="Arial" w:hAnsi="Arial" w:cs="Arial"/>
          <w:b/>
          <w:i/>
          <w:sz w:val="23"/>
          <w:szCs w:val="23"/>
        </w:rPr>
        <w:t>”</w:t>
      </w:r>
      <w:r w:rsidR="00607F75" w:rsidRPr="00075A73">
        <w:rPr>
          <w:rFonts w:ascii="Arial" w:hAnsi="Arial" w:cs="Arial"/>
          <w:b/>
          <w:i/>
          <w:sz w:val="23"/>
          <w:szCs w:val="23"/>
        </w:rPr>
        <w:t>)</w:t>
      </w:r>
    </w:p>
    <w:p w14:paraId="4BEC50A6" w14:textId="77777777" w:rsidR="00916CE8" w:rsidRPr="00075A73" w:rsidRDefault="00916CE8" w:rsidP="00916CE8">
      <w:pPr>
        <w:ind w:right="-1440"/>
        <w:rPr>
          <w:rFonts w:ascii="Arial" w:hAnsi="Arial" w:cs="Arial"/>
          <w:sz w:val="23"/>
          <w:szCs w:val="23"/>
        </w:rPr>
      </w:pPr>
    </w:p>
    <w:p w14:paraId="43DEBB62" w14:textId="77777777" w:rsidR="00916CE8" w:rsidRPr="00075A73" w:rsidRDefault="009409B6" w:rsidP="000D63E7">
      <w:pPr>
        <w:ind w:right="-720"/>
        <w:rPr>
          <w:rFonts w:ascii="Arial" w:hAnsi="Arial" w:cs="Arial"/>
          <w:sz w:val="23"/>
          <w:szCs w:val="23"/>
        </w:rPr>
      </w:pPr>
      <w:r w:rsidRPr="00075A73">
        <w:rPr>
          <w:rFonts w:ascii="Arial" w:hAnsi="Arial" w:cs="Arial"/>
          <w:sz w:val="23"/>
          <w:szCs w:val="23"/>
        </w:rPr>
        <w:t xml:space="preserve">NEOWW </w:t>
      </w:r>
      <w:r w:rsidR="00916CE8" w:rsidRPr="00075A73">
        <w:rPr>
          <w:rFonts w:ascii="Arial" w:hAnsi="Arial" w:cs="Arial"/>
          <w:sz w:val="23"/>
          <w:szCs w:val="23"/>
        </w:rPr>
        <w:t xml:space="preserve">has been observed in California </w:t>
      </w:r>
      <w:r w:rsidR="00014E98" w:rsidRPr="00075A73">
        <w:rPr>
          <w:rFonts w:ascii="Arial" w:hAnsi="Arial" w:cs="Arial"/>
          <w:sz w:val="23"/>
          <w:szCs w:val="23"/>
        </w:rPr>
        <w:t xml:space="preserve">since 1959. </w:t>
      </w:r>
      <w:r w:rsidR="00E95FBC" w:rsidRPr="00075A73">
        <w:rPr>
          <w:rFonts w:ascii="Arial" w:hAnsi="Arial" w:cs="Arial"/>
          <w:sz w:val="23"/>
          <w:szCs w:val="23"/>
        </w:rPr>
        <w:t xml:space="preserve"> It is celebrated annually throughout the nation during the last full week in September.</w:t>
      </w:r>
    </w:p>
    <w:p w14:paraId="52C77897" w14:textId="77777777" w:rsidR="00E95FBC" w:rsidRPr="00075A73" w:rsidRDefault="00E95FBC" w:rsidP="00916CE8">
      <w:pPr>
        <w:ind w:right="-1440"/>
        <w:rPr>
          <w:rFonts w:ascii="Arial" w:hAnsi="Arial"/>
          <w:sz w:val="23"/>
          <w:szCs w:val="23"/>
        </w:rPr>
      </w:pPr>
    </w:p>
    <w:p w14:paraId="496A1877" w14:textId="77777777" w:rsidR="00DD1634" w:rsidRPr="00075A73" w:rsidRDefault="00FC3665" w:rsidP="00BF5B4C">
      <w:pPr>
        <w:ind w:right="-720"/>
        <w:rPr>
          <w:rFonts w:ascii="Arial" w:hAnsi="Arial"/>
          <w:b/>
          <w:sz w:val="23"/>
          <w:szCs w:val="23"/>
        </w:rPr>
      </w:pPr>
      <w:r w:rsidRPr="00075A73">
        <w:rPr>
          <w:rFonts w:ascii="Arial" w:hAnsi="Arial"/>
          <w:b/>
          <w:sz w:val="23"/>
          <w:szCs w:val="23"/>
        </w:rPr>
        <w:t xml:space="preserve">                                                             </w:t>
      </w:r>
      <w:r w:rsidR="00E95FBC" w:rsidRPr="00075A73">
        <w:rPr>
          <w:rFonts w:ascii="Arial" w:hAnsi="Arial"/>
          <w:b/>
          <w:sz w:val="23"/>
          <w:szCs w:val="23"/>
        </w:rPr>
        <w:t>###</w:t>
      </w:r>
    </w:p>
    <w:sectPr w:rsidR="00DD1634" w:rsidRPr="00075A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24"/>
    <w:rsid w:val="00014E98"/>
    <w:rsid w:val="0001641D"/>
    <w:rsid w:val="000172A4"/>
    <w:rsid w:val="00021F48"/>
    <w:rsid w:val="00030EB2"/>
    <w:rsid w:val="00032D95"/>
    <w:rsid w:val="000359E0"/>
    <w:rsid w:val="000500DF"/>
    <w:rsid w:val="00065B04"/>
    <w:rsid w:val="00075A73"/>
    <w:rsid w:val="000829B9"/>
    <w:rsid w:val="00096C44"/>
    <w:rsid w:val="000B0CF7"/>
    <w:rsid w:val="000C168E"/>
    <w:rsid w:val="000C1A75"/>
    <w:rsid w:val="000D63E7"/>
    <w:rsid w:val="000F5526"/>
    <w:rsid w:val="00100567"/>
    <w:rsid w:val="00101E9E"/>
    <w:rsid w:val="001100DF"/>
    <w:rsid w:val="00115845"/>
    <w:rsid w:val="0012313B"/>
    <w:rsid w:val="00131AB1"/>
    <w:rsid w:val="001323D4"/>
    <w:rsid w:val="0015057C"/>
    <w:rsid w:val="0016097E"/>
    <w:rsid w:val="001614E7"/>
    <w:rsid w:val="00163F52"/>
    <w:rsid w:val="0016740B"/>
    <w:rsid w:val="00172145"/>
    <w:rsid w:val="001936FE"/>
    <w:rsid w:val="00193958"/>
    <w:rsid w:val="001A0E9D"/>
    <w:rsid w:val="001A4433"/>
    <w:rsid w:val="001A695E"/>
    <w:rsid w:val="001D037C"/>
    <w:rsid w:val="001D0615"/>
    <w:rsid w:val="001E04DD"/>
    <w:rsid w:val="001E5843"/>
    <w:rsid w:val="00200117"/>
    <w:rsid w:val="00201112"/>
    <w:rsid w:val="00213F39"/>
    <w:rsid w:val="002247C8"/>
    <w:rsid w:val="00235B88"/>
    <w:rsid w:val="0025501E"/>
    <w:rsid w:val="00266422"/>
    <w:rsid w:val="002710B8"/>
    <w:rsid w:val="002807AC"/>
    <w:rsid w:val="002A2692"/>
    <w:rsid w:val="002A71CA"/>
    <w:rsid w:val="002B248C"/>
    <w:rsid w:val="002B349C"/>
    <w:rsid w:val="002B5FBD"/>
    <w:rsid w:val="002C2C3F"/>
    <w:rsid w:val="002D4184"/>
    <w:rsid w:val="002D4AAB"/>
    <w:rsid w:val="002D626A"/>
    <w:rsid w:val="002E16C8"/>
    <w:rsid w:val="002E6918"/>
    <w:rsid w:val="002F4CC8"/>
    <w:rsid w:val="002F4F9C"/>
    <w:rsid w:val="002F5005"/>
    <w:rsid w:val="003133C0"/>
    <w:rsid w:val="00314677"/>
    <w:rsid w:val="003175AE"/>
    <w:rsid w:val="00317872"/>
    <w:rsid w:val="00332D73"/>
    <w:rsid w:val="00343F45"/>
    <w:rsid w:val="0035543F"/>
    <w:rsid w:val="00362705"/>
    <w:rsid w:val="003832B6"/>
    <w:rsid w:val="00387877"/>
    <w:rsid w:val="00395E6E"/>
    <w:rsid w:val="003967A0"/>
    <w:rsid w:val="003B1038"/>
    <w:rsid w:val="003B157C"/>
    <w:rsid w:val="003D69D8"/>
    <w:rsid w:val="003D6B5B"/>
    <w:rsid w:val="003F630A"/>
    <w:rsid w:val="0041044C"/>
    <w:rsid w:val="00411365"/>
    <w:rsid w:val="00412ACE"/>
    <w:rsid w:val="004268FF"/>
    <w:rsid w:val="00431349"/>
    <w:rsid w:val="00443DE6"/>
    <w:rsid w:val="004472B8"/>
    <w:rsid w:val="0045679F"/>
    <w:rsid w:val="00457482"/>
    <w:rsid w:val="004601EE"/>
    <w:rsid w:val="00475598"/>
    <w:rsid w:val="00483071"/>
    <w:rsid w:val="004836CD"/>
    <w:rsid w:val="0048623A"/>
    <w:rsid w:val="004D6E92"/>
    <w:rsid w:val="004E1A49"/>
    <w:rsid w:val="004E4DF4"/>
    <w:rsid w:val="004F3C00"/>
    <w:rsid w:val="004F7999"/>
    <w:rsid w:val="005066A6"/>
    <w:rsid w:val="00516322"/>
    <w:rsid w:val="00516A51"/>
    <w:rsid w:val="005210A0"/>
    <w:rsid w:val="005244C0"/>
    <w:rsid w:val="00533ADB"/>
    <w:rsid w:val="00552C67"/>
    <w:rsid w:val="00562ACF"/>
    <w:rsid w:val="005659F8"/>
    <w:rsid w:val="005727DB"/>
    <w:rsid w:val="00577859"/>
    <w:rsid w:val="005820C8"/>
    <w:rsid w:val="00583999"/>
    <w:rsid w:val="00585AD6"/>
    <w:rsid w:val="00587B68"/>
    <w:rsid w:val="0059171C"/>
    <w:rsid w:val="00595302"/>
    <w:rsid w:val="005B4E7B"/>
    <w:rsid w:val="005D19FE"/>
    <w:rsid w:val="005D68A2"/>
    <w:rsid w:val="005F2BC2"/>
    <w:rsid w:val="0060005E"/>
    <w:rsid w:val="00600BF3"/>
    <w:rsid w:val="00605093"/>
    <w:rsid w:val="00607F75"/>
    <w:rsid w:val="00607F80"/>
    <w:rsid w:val="006161A9"/>
    <w:rsid w:val="00627AC4"/>
    <w:rsid w:val="006338B0"/>
    <w:rsid w:val="006346FD"/>
    <w:rsid w:val="00635AC4"/>
    <w:rsid w:val="00665A28"/>
    <w:rsid w:val="006733A6"/>
    <w:rsid w:val="00680DDD"/>
    <w:rsid w:val="00681AC1"/>
    <w:rsid w:val="00697E07"/>
    <w:rsid w:val="006A59A3"/>
    <w:rsid w:val="006B2CA6"/>
    <w:rsid w:val="006B4FB7"/>
    <w:rsid w:val="006B6449"/>
    <w:rsid w:val="006C2169"/>
    <w:rsid w:val="006C5821"/>
    <w:rsid w:val="006E1CEB"/>
    <w:rsid w:val="006E6745"/>
    <w:rsid w:val="006F2C6C"/>
    <w:rsid w:val="0070693C"/>
    <w:rsid w:val="00711D10"/>
    <w:rsid w:val="007143D7"/>
    <w:rsid w:val="007252CB"/>
    <w:rsid w:val="007572DE"/>
    <w:rsid w:val="0076049A"/>
    <w:rsid w:val="00770AFA"/>
    <w:rsid w:val="007B3339"/>
    <w:rsid w:val="007B4715"/>
    <w:rsid w:val="007D1031"/>
    <w:rsid w:val="007E1A6E"/>
    <w:rsid w:val="007E2452"/>
    <w:rsid w:val="007F0C48"/>
    <w:rsid w:val="00805B77"/>
    <w:rsid w:val="008062A7"/>
    <w:rsid w:val="00806358"/>
    <w:rsid w:val="00817106"/>
    <w:rsid w:val="008300CC"/>
    <w:rsid w:val="0083762A"/>
    <w:rsid w:val="008463DA"/>
    <w:rsid w:val="00857A9E"/>
    <w:rsid w:val="008744E8"/>
    <w:rsid w:val="00875877"/>
    <w:rsid w:val="00880AB9"/>
    <w:rsid w:val="0088406A"/>
    <w:rsid w:val="008945FF"/>
    <w:rsid w:val="008A67D2"/>
    <w:rsid w:val="008B35E7"/>
    <w:rsid w:val="008B508C"/>
    <w:rsid w:val="008C4704"/>
    <w:rsid w:val="008E0334"/>
    <w:rsid w:val="008E26D3"/>
    <w:rsid w:val="008E2BCE"/>
    <w:rsid w:val="008E5DAF"/>
    <w:rsid w:val="008F2FB6"/>
    <w:rsid w:val="008F300C"/>
    <w:rsid w:val="008F43CC"/>
    <w:rsid w:val="008F775D"/>
    <w:rsid w:val="00916CE8"/>
    <w:rsid w:val="00930220"/>
    <w:rsid w:val="00931973"/>
    <w:rsid w:val="00931BE1"/>
    <w:rsid w:val="00935E8A"/>
    <w:rsid w:val="009409B6"/>
    <w:rsid w:val="00972330"/>
    <w:rsid w:val="0097395B"/>
    <w:rsid w:val="00976399"/>
    <w:rsid w:val="0097717B"/>
    <w:rsid w:val="009819CB"/>
    <w:rsid w:val="009822DC"/>
    <w:rsid w:val="00982AAE"/>
    <w:rsid w:val="009902F0"/>
    <w:rsid w:val="00995AE6"/>
    <w:rsid w:val="009A0C57"/>
    <w:rsid w:val="009A4AC3"/>
    <w:rsid w:val="009B18A2"/>
    <w:rsid w:val="009B2B79"/>
    <w:rsid w:val="009C467F"/>
    <w:rsid w:val="009D30A9"/>
    <w:rsid w:val="009D3147"/>
    <w:rsid w:val="009D72EC"/>
    <w:rsid w:val="009E40AD"/>
    <w:rsid w:val="00A02C13"/>
    <w:rsid w:val="00A14D4A"/>
    <w:rsid w:val="00A20E52"/>
    <w:rsid w:val="00A2327D"/>
    <w:rsid w:val="00A359B6"/>
    <w:rsid w:val="00A42044"/>
    <w:rsid w:val="00A53AA1"/>
    <w:rsid w:val="00A54DB1"/>
    <w:rsid w:val="00A62BE9"/>
    <w:rsid w:val="00A73519"/>
    <w:rsid w:val="00A865BD"/>
    <w:rsid w:val="00AA1651"/>
    <w:rsid w:val="00AA3C0B"/>
    <w:rsid w:val="00AE049E"/>
    <w:rsid w:val="00AE7ADF"/>
    <w:rsid w:val="00B062B7"/>
    <w:rsid w:val="00B1441B"/>
    <w:rsid w:val="00B14538"/>
    <w:rsid w:val="00B15FA1"/>
    <w:rsid w:val="00B1608B"/>
    <w:rsid w:val="00B163FF"/>
    <w:rsid w:val="00B20A2B"/>
    <w:rsid w:val="00B214A2"/>
    <w:rsid w:val="00B31A71"/>
    <w:rsid w:val="00B47428"/>
    <w:rsid w:val="00B509E4"/>
    <w:rsid w:val="00B50EC8"/>
    <w:rsid w:val="00B60C87"/>
    <w:rsid w:val="00B61EB5"/>
    <w:rsid w:val="00B662A1"/>
    <w:rsid w:val="00B838FD"/>
    <w:rsid w:val="00B86F11"/>
    <w:rsid w:val="00B965C5"/>
    <w:rsid w:val="00BA0A94"/>
    <w:rsid w:val="00BA1696"/>
    <w:rsid w:val="00BB2ED2"/>
    <w:rsid w:val="00BB4114"/>
    <w:rsid w:val="00BB7503"/>
    <w:rsid w:val="00BC0EC9"/>
    <w:rsid w:val="00BE0E18"/>
    <w:rsid w:val="00BE5710"/>
    <w:rsid w:val="00BE6BAA"/>
    <w:rsid w:val="00BE6BE4"/>
    <w:rsid w:val="00BE7B9A"/>
    <w:rsid w:val="00BF141E"/>
    <w:rsid w:val="00BF5B4C"/>
    <w:rsid w:val="00C06C4B"/>
    <w:rsid w:val="00C15D2A"/>
    <w:rsid w:val="00C22FD7"/>
    <w:rsid w:val="00C23E41"/>
    <w:rsid w:val="00C26AA4"/>
    <w:rsid w:val="00C466ED"/>
    <w:rsid w:val="00C53C0D"/>
    <w:rsid w:val="00C542D6"/>
    <w:rsid w:val="00C60947"/>
    <w:rsid w:val="00C70924"/>
    <w:rsid w:val="00C8244E"/>
    <w:rsid w:val="00C90AF9"/>
    <w:rsid w:val="00C918CE"/>
    <w:rsid w:val="00C926DC"/>
    <w:rsid w:val="00CA0795"/>
    <w:rsid w:val="00CB203E"/>
    <w:rsid w:val="00CC0EF6"/>
    <w:rsid w:val="00CC1515"/>
    <w:rsid w:val="00CC56E0"/>
    <w:rsid w:val="00CE0A80"/>
    <w:rsid w:val="00CE21A9"/>
    <w:rsid w:val="00D05E2C"/>
    <w:rsid w:val="00D06472"/>
    <w:rsid w:val="00D06933"/>
    <w:rsid w:val="00D0719F"/>
    <w:rsid w:val="00D12DC0"/>
    <w:rsid w:val="00D272F7"/>
    <w:rsid w:val="00D40B57"/>
    <w:rsid w:val="00D45DA3"/>
    <w:rsid w:val="00D647D3"/>
    <w:rsid w:val="00D6688B"/>
    <w:rsid w:val="00D75717"/>
    <w:rsid w:val="00D77D81"/>
    <w:rsid w:val="00D8664B"/>
    <w:rsid w:val="00D979A0"/>
    <w:rsid w:val="00DA1D1C"/>
    <w:rsid w:val="00DA43C9"/>
    <w:rsid w:val="00DA5016"/>
    <w:rsid w:val="00DA564B"/>
    <w:rsid w:val="00DB37C2"/>
    <w:rsid w:val="00DB7501"/>
    <w:rsid w:val="00DD1634"/>
    <w:rsid w:val="00DE3F50"/>
    <w:rsid w:val="00DE7D03"/>
    <w:rsid w:val="00DF2081"/>
    <w:rsid w:val="00E15C8C"/>
    <w:rsid w:val="00E2281A"/>
    <w:rsid w:val="00E24659"/>
    <w:rsid w:val="00E25804"/>
    <w:rsid w:val="00E95248"/>
    <w:rsid w:val="00E95FBC"/>
    <w:rsid w:val="00EA5A86"/>
    <w:rsid w:val="00EC7DB5"/>
    <w:rsid w:val="00ED501C"/>
    <w:rsid w:val="00F05D41"/>
    <w:rsid w:val="00F11E5A"/>
    <w:rsid w:val="00F126EE"/>
    <w:rsid w:val="00F14B40"/>
    <w:rsid w:val="00F15746"/>
    <w:rsid w:val="00F1595A"/>
    <w:rsid w:val="00F2489E"/>
    <w:rsid w:val="00F46072"/>
    <w:rsid w:val="00F53BE3"/>
    <w:rsid w:val="00F547AA"/>
    <w:rsid w:val="00F61FF8"/>
    <w:rsid w:val="00F700DF"/>
    <w:rsid w:val="00F70260"/>
    <w:rsid w:val="00F86737"/>
    <w:rsid w:val="00F90664"/>
    <w:rsid w:val="00F96151"/>
    <w:rsid w:val="00FA1813"/>
    <w:rsid w:val="00FA2DA8"/>
    <w:rsid w:val="00FC0A41"/>
    <w:rsid w:val="00FC3665"/>
    <w:rsid w:val="00FC3717"/>
    <w:rsid w:val="00FC39DC"/>
    <w:rsid w:val="00FD6635"/>
    <w:rsid w:val="00FE0C8E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67E36"/>
  <w15:chartTrackingRefBased/>
  <w15:docId w15:val="{9E24B6B1-AF8A-2C4F-88ED-2C647D69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F2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C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C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C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2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Personalize this sample press release and submit to local media on letterhead with:</vt:lpstr>
    </vt:vector>
  </TitlesOfParts>
  <Company>CDA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Personalize this sample press release and submit to local media on letterhead with:</dc:title>
  <dc:subject/>
  <dc:creator>sludeman</dc:creator>
  <cp:keywords/>
  <cp:lastModifiedBy>Zheyu Wang</cp:lastModifiedBy>
  <cp:revision>3</cp:revision>
  <cp:lastPrinted>2018-09-17T17:06:00Z</cp:lastPrinted>
  <dcterms:created xsi:type="dcterms:W3CDTF">2019-12-19T21:39:00Z</dcterms:created>
  <dcterms:modified xsi:type="dcterms:W3CDTF">2019-12-20T00:09:00Z</dcterms:modified>
</cp:coreProperties>
</file>